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BE1" w:rsidRDefault="00B22BE1" w:rsidP="00B22BE1">
      <w:pPr>
        <w:keepNext/>
        <w:jc w:val="center"/>
        <w:rPr>
          <w:rFonts w:eastAsia="Times New Roman CYR"/>
          <w:b/>
          <w:bCs/>
          <w:sz w:val="28"/>
          <w:szCs w:val="28"/>
        </w:rPr>
      </w:pPr>
      <w:r w:rsidRPr="007440ED">
        <w:rPr>
          <w:rFonts w:eastAsia="Times New Roman CYR"/>
          <w:b/>
          <w:bCs/>
          <w:sz w:val="28"/>
          <w:szCs w:val="28"/>
        </w:rPr>
        <w:t>СОВЕТ НАРОДНЫХ ДЕПУТАТОВ</w:t>
      </w:r>
    </w:p>
    <w:p w:rsidR="00B22BE1" w:rsidRPr="007440ED" w:rsidRDefault="00B22BE1" w:rsidP="00B22BE1">
      <w:pPr>
        <w:keepNext/>
        <w:jc w:val="center"/>
        <w:rPr>
          <w:rFonts w:eastAsia="Times New Roman CYR"/>
          <w:b/>
          <w:bCs/>
          <w:sz w:val="28"/>
          <w:szCs w:val="28"/>
        </w:rPr>
      </w:pPr>
      <w:r>
        <w:rPr>
          <w:rFonts w:eastAsia="Times New Roman CYR"/>
          <w:b/>
          <w:bCs/>
          <w:sz w:val="28"/>
          <w:szCs w:val="28"/>
        </w:rPr>
        <w:t>ПРОГРЕССОВСКОГО СЕЛЬСКОГО ПОСЕЛЕНИЯ</w:t>
      </w:r>
    </w:p>
    <w:p w:rsidR="00B22BE1" w:rsidRPr="007440ED" w:rsidRDefault="00B22BE1" w:rsidP="00B22BE1">
      <w:pPr>
        <w:keepNext/>
        <w:jc w:val="center"/>
        <w:rPr>
          <w:rFonts w:eastAsia="Times New Roman CYR"/>
          <w:b/>
          <w:bCs/>
          <w:sz w:val="28"/>
          <w:szCs w:val="28"/>
        </w:rPr>
      </w:pPr>
      <w:r w:rsidRPr="007440ED">
        <w:rPr>
          <w:rFonts w:eastAsia="Times New Roman CYR"/>
          <w:b/>
          <w:bCs/>
          <w:sz w:val="28"/>
          <w:szCs w:val="28"/>
        </w:rPr>
        <w:t>ПАНИНСКОГО МУНИЦИПАЛЬНОГО РАЙОНА</w:t>
      </w:r>
    </w:p>
    <w:p w:rsidR="00B22BE1" w:rsidRPr="007440ED" w:rsidRDefault="00B22BE1" w:rsidP="00B22BE1">
      <w:pPr>
        <w:keepNext/>
        <w:jc w:val="center"/>
        <w:rPr>
          <w:rFonts w:eastAsia="Times New Roman CYR"/>
          <w:b/>
          <w:bCs/>
          <w:sz w:val="28"/>
          <w:szCs w:val="28"/>
        </w:rPr>
      </w:pPr>
      <w:r w:rsidRPr="007440ED">
        <w:rPr>
          <w:rFonts w:eastAsia="Times New Roman CYR"/>
          <w:b/>
          <w:bCs/>
          <w:sz w:val="28"/>
          <w:szCs w:val="28"/>
        </w:rPr>
        <w:t>ВОРОНЕЖСКОЙ ОБЛАСТИ</w:t>
      </w:r>
    </w:p>
    <w:p w:rsidR="00B22BE1" w:rsidRPr="007440ED" w:rsidRDefault="00B22BE1" w:rsidP="00B22BE1">
      <w:pPr>
        <w:keepNext/>
        <w:jc w:val="center"/>
        <w:rPr>
          <w:rFonts w:eastAsia="Times New Roman CYR"/>
          <w:b/>
          <w:bCs/>
          <w:sz w:val="28"/>
          <w:szCs w:val="28"/>
        </w:rPr>
      </w:pPr>
    </w:p>
    <w:p w:rsidR="00B22BE1" w:rsidRPr="007440ED" w:rsidRDefault="00B22BE1" w:rsidP="00B22BE1">
      <w:pPr>
        <w:keepNext/>
        <w:jc w:val="center"/>
        <w:rPr>
          <w:rFonts w:eastAsia="Times New Roman CYR"/>
          <w:b/>
          <w:bCs/>
          <w:sz w:val="28"/>
          <w:szCs w:val="28"/>
        </w:rPr>
      </w:pPr>
      <w:r w:rsidRPr="007440ED">
        <w:rPr>
          <w:rFonts w:eastAsia="Times New Roman CYR"/>
          <w:b/>
          <w:bCs/>
          <w:sz w:val="28"/>
          <w:szCs w:val="28"/>
        </w:rPr>
        <w:t>Р Е Ш Е Н И Е</w:t>
      </w:r>
    </w:p>
    <w:p w:rsidR="00B22BE1" w:rsidRPr="007440ED" w:rsidRDefault="00B22BE1" w:rsidP="00B22BE1">
      <w:pPr>
        <w:tabs>
          <w:tab w:val="left" w:pos="4153"/>
          <w:tab w:val="left" w:pos="8306"/>
        </w:tabs>
        <w:rPr>
          <w:sz w:val="28"/>
          <w:szCs w:val="28"/>
        </w:rPr>
      </w:pPr>
    </w:p>
    <w:p w:rsidR="00B22BE1" w:rsidRPr="004C7A9F" w:rsidRDefault="00B22BE1" w:rsidP="00B22BE1">
      <w:pPr>
        <w:tabs>
          <w:tab w:val="left" w:pos="4153"/>
          <w:tab w:val="left" w:pos="8306"/>
        </w:tabs>
        <w:rPr>
          <w:sz w:val="28"/>
          <w:szCs w:val="28"/>
        </w:rPr>
      </w:pPr>
      <w:r w:rsidRPr="007440ED">
        <w:rPr>
          <w:sz w:val="28"/>
          <w:szCs w:val="28"/>
        </w:rPr>
        <w:t xml:space="preserve">от </w:t>
      </w:r>
      <w:r w:rsidR="00A73C5E">
        <w:rPr>
          <w:sz w:val="28"/>
          <w:szCs w:val="28"/>
        </w:rPr>
        <w:t>15 мая 2025</w:t>
      </w:r>
      <w:r w:rsidRPr="007440ED">
        <w:rPr>
          <w:sz w:val="28"/>
          <w:szCs w:val="28"/>
        </w:rPr>
        <w:t xml:space="preserve"> </w:t>
      </w:r>
      <w:r>
        <w:rPr>
          <w:sz w:val="28"/>
          <w:szCs w:val="28"/>
        </w:rPr>
        <w:t xml:space="preserve">   </w:t>
      </w:r>
      <w:r w:rsidRPr="007440ED">
        <w:rPr>
          <w:sz w:val="28"/>
          <w:szCs w:val="28"/>
        </w:rPr>
        <w:t xml:space="preserve">№ </w:t>
      </w:r>
      <w:r w:rsidR="00A73C5E">
        <w:rPr>
          <w:sz w:val="28"/>
          <w:szCs w:val="28"/>
        </w:rPr>
        <w:t>214</w:t>
      </w:r>
    </w:p>
    <w:p w:rsidR="00B22BE1" w:rsidRPr="007440ED" w:rsidRDefault="00B22BE1" w:rsidP="00B22BE1">
      <w:pPr>
        <w:tabs>
          <w:tab w:val="left" w:pos="-6521"/>
        </w:tabs>
        <w:ind w:right="4252"/>
        <w:jc w:val="both"/>
        <w:rPr>
          <w:bCs/>
          <w:sz w:val="28"/>
          <w:szCs w:val="28"/>
        </w:rPr>
      </w:pPr>
      <w:r>
        <w:rPr>
          <w:bCs/>
          <w:sz w:val="28"/>
          <w:szCs w:val="28"/>
        </w:rPr>
        <w:t>с. Михайловка 1-я</w:t>
      </w:r>
    </w:p>
    <w:p w:rsidR="00B22BE1" w:rsidRDefault="00B22BE1" w:rsidP="00B22BE1">
      <w:pPr>
        <w:tabs>
          <w:tab w:val="left" w:pos="7371"/>
        </w:tabs>
        <w:ind w:right="1983"/>
        <w:rPr>
          <w:b/>
          <w:sz w:val="28"/>
          <w:szCs w:val="28"/>
        </w:rPr>
      </w:pPr>
    </w:p>
    <w:p w:rsidR="00B22BE1" w:rsidRDefault="00B22BE1" w:rsidP="00B22BE1">
      <w:pPr>
        <w:tabs>
          <w:tab w:val="left" w:pos="7371"/>
        </w:tabs>
        <w:ind w:right="1983"/>
        <w:rPr>
          <w:b/>
          <w:sz w:val="28"/>
          <w:szCs w:val="28"/>
        </w:rPr>
      </w:pPr>
      <w:r>
        <w:rPr>
          <w:b/>
          <w:sz w:val="28"/>
          <w:szCs w:val="28"/>
        </w:rPr>
        <w:t>О поощрении</w:t>
      </w:r>
    </w:p>
    <w:p w:rsidR="00B22BE1" w:rsidRPr="007440ED" w:rsidRDefault="00B22BE1" w:rsidP="00B22BE1">
      <w:pPr>
        <w:rPr>
          <w:sz w:val="28"/>
          <w:szCs w:val="28"/>
        </w:rPr>
      </w:pPr>
    </w:p>
    <w:p w:rsidR="00B22BE1" w:rsidRPr="007440ED" w:rsidRDefault="00B22BE1" w:rsidP="00B22BE1">
      <w:pPr>
        <w:tabs>
          <w:tab w:val="left" w:pos="10260"/>
        </w:tabs>
        <w:autoSpaceDE w:val="0"/>
        <w:autoSpaceDN w:val="0"/>
        <w:adjustRightInd w:val="0"/>
        <w:ind w:right="-55" w:firstLine="720"/>
        <w:jc w:val="both"/>
        <w:rPr>
          <w:color w:val="000000"/>
          <w:sz w:val="28"/>
          <w:szCs w:val="28"/>
          <w:shd w:val="clear" w:color="auto" w:fill="FFFFFF"/>
        </w:rPr>
      </w:pPr>
    </w:p>
    <w:p w:rsidR="00610734" w:rsidRDefault="00B22BE1" w:rsidP="00B22BE1">
      <w:pPr>
        <w:spacing w:line="360" w:lineRule="auto"/>
        <w:ind w:firstLine="709"/>
        <w:jc w:val="both"/>
        <w:rPr>
          <w:sz w:val="28"/>
          <w:szCs w:val="28"/>
        </w:rPr>
      </w:pPr>
      <w:r w:rsidRPr="002A40A7">
        <w:rPr>
          <w:sz w:val="28"/>
          <w:szCs w:val="28"/>
        </w:rPr>
        <w:t xml:space="preserve">В соответствии с </w:t>
      </w:r>
      <w:r>
        <w:rPr>
          <w:sz w:val="28"/>
          <w:szCs w:val="28"/>
        </w:rPr>
        <w:t>Положением об оплате труда выборного должностного лица местного самоуправления Прогрессовского сельского поселения Панинского муниципального района Воронежской области, осуществляющего свои полномочия на постоянной основе, утвержденного решением Совета народных депутатов Прогрессовского сельского поселения Панинского муниципального района от 26.09.2022 №74 (</w:t>
      </w:r>
      <w:r w:rsidR="00355093">
        <w:rPr>
          <w:sz w:val="28"/>
          <w:szCs w:val="28"/>
        </w:rPr>
        <w:t xml:space="preserve">в </w:t>
      </w:r>
      <w:r>
        <w:rPr>
          <w:sz w:val="28"/>
          <w:szCs w:val="28"/>
        </w:rPr>
        <w:t xml:space="preserve">редакции решений от </w:t>
      </w:r>
      <w:r w:rsidRPr="00BB44B9">
        <w:rPr>
          <w:sz w:val="28"/>
          <w:szCs w:val="28"/>
        </w:rPr>
        <w:t>21.03.2023 № 103, от 29.08.2023 № 117,  от 16.10</w:t>
      </w:r>
      <w:r>
        <w:rPr>
          <w:sz w:val="28"/>
          <w:szCs w:val="28"/>
        </w:rPr>
        <w:t xml:space="preserve">.2023 </w:t>
      </w:r>
      <w:r w:rsidRPr="004D06FD">
        <w:rPr>
          <w:sz w:val="28"/>
          <w:szCs w:val="28"/>
        </w:rPr>
        <w:t>№</w:t>
      </w:r>
      <w:r>
        <w:rPr>
          <w:sz w:val="28"/>
          <w:szCs w:val="28"/>
        </w:rPr>
        <w:t xml:space="preserve"> 126), </w:t>
      </w:r>
      <w:r w:rsidR="00610734">
        <w:rPr>
          <w:sz w:val="28"/>
          <w:szCs w:val="28"/>
        </w:rPr>
        <w:t xml:space="preserve">распоряжением Правительства </w:t>
      </w:r>
      <w:r>
        <w:rPr>
          <w:sz w:val="28"/>
          <w:szCs w:val="28"/>
        </w:rPr>
        <w:t xml:space="preserve">Воронежской области от </w:t>
      </w:r>
      <w:r w:rsidR="00610734">
        <w:rPr>
          <w:sz w:val="28"/>
          <w:szCs w:val="28"/>
        </w:rPr>
        <w:t xml:space="preserve">23.04.2025 </w:t>
      </w:r>
      <w:r>
        <w:rPr>
          <w:sz w:val="28"/>
          <w:szCs w:val="28"/>
        </w:rPr>
        <w:t xml:space="preserve"> № </w:t>
      </w:r>
      <w:r w:rsidR="00610734">
        <w:rPr>
          <w:sz w:val="28"/>
          <w:szCs w:val="28"/>
        </w:rPr>
        <w:t xml:space="preserve">275-р </w:t>
      </w:r>
      <w:r>
        <w:rPr>
          <w:sz w:val="28"/>
          <w:szCs w:val="28"/>
        </w:rPr>
        <w:t xml:space="preserve">«О </w:t>
      </w:r>
      <w:r w:rsidR="00610734">
        <w:rPr>
          <w:sz w:val="28"/>
          <w:szCs w:val="28"/>
        </w:rPr>
        <w:t>выделении денежных средств</w:t>
      </w:r>
      <w:r>
        <w:rPr>
          <w:sz w:val="28"/>
          <w:szCs w:val="28"/>
        </w:rPr>
        <w:t>», распоряжением администрации Панинского муниципального района</w:t>
      </w:r>
      <w:r w:rsidRPr="005647E4">
        <w:rPr>
          <w:sz w:val="28"/>
          <w:szCs w:val="28"/>
        </w:rPr>
        <w:t xml:space="preserve"> </w:t>
      </w:r>
      <w:r>
        <w:rPr>
          <w:sz w:val="28"/>
          <w:szCs w:val="28"/>
        </w:rPr>
        <w:t xml:space="preserve">Воронежской области от </w:t>
      </w:r>
      <w:r w:rsidR="00610734">
        <w:rPr>
          <w:sz w:val="28"/>
          <w:szCs w:val="28"/>
        </w:rPr>
        <w:t>13.05.2025</w:t>
      </w:r>
    </w:p>
    <w:p w:rsidR="00B22BE1" w:rsidRPr="00F949C3" w:rsidRDefault="00610734" w:rsidP="00610734">
      <w:pPr>
        <w:spacing w:line="360" w:lineRule="auto"/>
        <w:jc w:val="both"/>
        <w:rPr>
          <w:b/>
          <w:bCs/>
          <w:sz w:val="28"/>
          <w:szCs w:val="28"/>
        </w:rPr>
      </w:pPr>
      <w:r>
        <w:rPr>
          <w:sz w:val="28"/>
          <w:szCs w:val="28"/>
        </w:rPr>
        <w:t xml:space="preserve"> № 91 «О распределении денежных средств»</w:t>
      </w:r>
      <w:r w:rsidR="00B22BE1">
        <w:rPr>
          <w:sz w:val="28"/>
          <w:szCs w:val="28"/>
        </w:rPr>
        <w:t xml:space="preserve">  </w:t>
      </w:r>
      <w:r w:rsidR="00B22BE1" w:rsidRPr="00D33E80">
        <w:rPr>
          <w:sz w:val="28"/>
          <w:szCs w:val="28"/>
        </w:rPr>
        <w:t xml:space="preserve">Совет народных депутатов </w:t>
      </w:r>
      <w:r w:rsidR="00B22BE1">
        <w:rPr>
          <w:sz w:val="28"/>
          <w:szCs w:val="28"/>
        </w:rPr>
        <w:t>Прогрессовского сельского поселения Панинского</w:t>
      </w:r>
      <w:r w:rsidR="00B22BE1" w:rsidRPr="00D33E80">
        <w:rPr>
          <w:sz w:val="28"/>
          <w:szCs w:val="28"/>
        </w:rPr>
        <w:t xml:space="preserve"> муниципального района Воронежской области</w:t>
      </w:r>
      <w:r w:rsidR="00B22BE1">
        <w:rPr>
          <w:sz w:val="28"/>
          <w:szCs w:val="28"/>
        </w:rPr>
        <w:t xml:space="preserve">  </w:t>
      </w:r>
      <w:r w:rsidR="00B22BE1" w:rsidRPr="00C90175">
        <w:rPr>
          <w:sz w:val="28"/>
          <w:szCs w:val="28"/>
        </w:rPr>
        <w:t>р</w:t>
      </w:r>
      <w:r w:rsidR="00B22BE1">
        <w:rPr>
          <w:sz w:val="28"/>
          <w:szCs w:val="28"/>
        </w:rPr>
        <w:t xml:space="preserve"> </w:t>
      </w:r>
      <w:r w:rsidR="00B22BE1" w:rsidRPr="00C90175">
        <w:rPr>
          <w:sz w:val="28"/>
          <w:szCs w:val="28"/>
        </w:rPr>
        <w:t>е</w:t>
      </w:r>
      <w:r w:rsidR="00B22BE1">
        <w:rPr>
          <w:sz w:val="28"/>
          <w:szCs w:val="28"/>
        </w:rPr>
        <w:t xml:space="preserve"> </w:t>
      </w:r>
      <w:r w:rsidR="00B22BE1" w:rsidRPr="00C90175">
        <w:rPr>
          <w:sz w:val="28"/>
          <w:szCs w:val="28"/>
        </w:rPr>
        <w:t>ш</w:t>
      </w:r>
      <w:r w:rsidR="00B22BE1">
        <w:rPr>
          <w:sz w:val="28"/>
          <w:szCs w:val="28"/>
        </w:rPr>
        <w:t xml:space="preserve"> </w:t>
      </w:r>
      <w:r w:rsidR="00B22BE1" w:rsidRPr="00C90175">
        <w:rPr>
          <w:sz w:val="28"/>
          <w:szCs w:val="28"/>
        </w:rPr>
        <w:t>и</w:t>
      </w:r>
      <w:r w:rsidR="00B22BE1">
        <w:rPr>
          <w:sz w:val="28"/>
          <w:szCs w:val="28"/>
        </w:rPr>
        <w:t xml:space="preserve"> </w:t>
      </w:r>
      <w:r w:rsidR="00B22BE1" w:rsidRPr="00C90175">
        <w:rPr>
          <w:sz w:val="28"/>
          <w:szCs w:val="28"/>
        </w:rPr>
        <w:t>л</w:t>
      </w:r>
      <w:r w:rsidR="00B22BE1">
        <w:rPr>
          <w:sz w:val="28"/>
          <w:szCs w:val="28"/>
        </w:rPr>
        <w:t>:</w:t>
      </w:r>
    </w:p>
    <w:p w:rsidR="00B22BE1" w:rsidRDefault="00B22BE1" w:rsidP="00B22BE1">
      <w:pPr>
        <w:spacing w:line="360" w:lineRule="auto"/>
        <w:jc w:val="both"/>
        <w:rPr>
          <w:sz w:val="28"/>
          <w:szCs w:val="28"/>
        </w:rPr>
      </w:pPr>
      <w:r w:rsidRPr="00D33E80">
        <w:rPr>
          <w:sz w:val="28"/>
          <w:szCs w:val="28"/>
        </w:rPr>
        <w:tab/>
      </w:r>
      <w:r w:rsidRPr="00D40E86">
        <w:rPr>
          <w:sz w:val="28"/>
          <w:szCs w:val="28"/>
        </w:rPr>
        <w:t xml:space="preserve">1. </w:t>
      </w:r>
      <w:r>
        <w:rPr>
          <w:sz w:val="28"/>
          <w:szCs w:val="28"/>
        </w:rPr>
        <w:t xml:space="preserve">Выплатить премию в связи с выполнением особо важных и сложных заданий </w:t>
      </w:r>
      <w:r w:rsidR="00610734">
        <w:rPr>
          <w:sz w:val="28"/>
          <w:szCs w:val="28"/>
        </w:rPr>
        <w:t>Свечину Сергею Дмитриевичу</w:t>
      </w:r>
      <w:r>
        <w:rPr>
          <w:sz w:val="28"/>
          <w:szCs w:val="28"/>
        </w:rPr>
        <w:t xml:space="preserve"> </w:t>
      </w:r>
      <w:r w:rsidR="00610734">
        <w:rPr>
          <w:sz w:val="28"/>
          <w:szCs w:val="28"/>
        </w:rPr>
        <w:t>–</w:t>
      </w:r>
      <w:r>
        <w:rPr>
          <w:sz w:val="28"/>
          <w:szCs w:val="28"/>
        </w:rPr>
        <w:t xml:space="preserve"> </w:t>
      </w:r>
      <w:r w:rsidR="00610734">
        <w:rPr>
          <w:sz w:val="28"/>
          <w:szCs w:val="28"/>
        </w:rPr>
        <w:t xml:space="preserve">исполняющему обязанности </w:t>
      </w:r>
      <w:r>
        <w:rPr>
          <w:sz w:val="28"/>
          <w:szCs w:val="28"/>
        </w:rPr>
        <w:t>глав</w:t>
      </w:r>
      <w:r w:rsidR="00610734">
        <w:rPr>
          <w:sz w:val="28"/>
          <w:szCs w:val="28"/>
        </w:rPr>
        <w:t>ы</w:t>
      </w:r>
      <w:r>
        <w:rPr>
          <w:sz w:val="28"/>
          <w:szCs w:val="28"/>
        </w:rPr>
        <w:t xml:space="preserve"> Прогрессовского сельского поселения Панинского муниципального района Воронежской области в размере </w:t>
      </w:r>
      <w:r w:rsidR="00610734">
        <w:rPr>
          <w:sz w:val="28"/>
          <w:szCs w:val="28"/>
        </w:rPr>
        <w:t>85000(восьмидесяти пяти) тысяч рублей.</w:t>
      </w:r>
      <w:r>
        <w:rPr>
          <w:sz w:val="28"/>
          <w:szCs w:val="28"/>
        </w:rPr>
        <w:t>.</w:t>
      </w:r>
    </w:p>
    <w:p w:rsidR="00B22BE1" w:rsidRDefault="00B22BE1" w:rsidP="00B22BE1">
      <w:pPr>
        <w:shd w:val="clear" w:color="auto" w:fill="FFFFFF"/>
        <w:tabs>
          <w:tab w:val="left" w:pos="1188"/>
        </w:tabs>
        <w:spacing w:line="360" w:lineRule="auto"/>
        <w:ind w:firstLine="709"/>
        <w:jc w:val="both"/>
        <w:rPr>
          <w:sz w:val="28"/>
          <w:szCs w:val="28"/>
        </w:rPr>
      </w:pPr>
      <w:r>
        <w:rPr>
          <w:sz w:val="28"/>
          <w:szCs w:val="28"/>
        </w:rPr>
        <w:t>2. Контроль за исполнением настоящего решения оставляю за собой.</w:t>
      </w:r>
    </w:p>
    <w:p w:rsidR="00610734" w:rsidRDefault="00610734" w:rsidP="00B22BE1">
      <w:pPr>
        <w:shd w:val="clear" w:color="auto" w:fill="FFFFFF"/>
        <w:tabs>
          <w:tab w:val="left" w:pos="1188"/>
        </w:tabs>
        <w:spacing w:line="360" w:lineRule="auto"/>
        <w:ind w:firstLine="709"/>
        <w:jc w:val="both"/>
        <w:rPr>
          <w:sz w:val="28"/>
          <w:szCs w:val="28"/>
        </w:rPr>
      </w:pPr>
    </w:p>
    <w:p w:rsidR="00B22BE1" w:rsidRDefault="00610734" w:rsidP="00B22BE1">
      <w:pPr>
        <w:shd w:val="clear" w:color="auto" w:fill="FFFFFF"/>
        <w:tabs>
          <w:tab w:val="left" w:pos="1188"/>
        </w:tabs>
        <w:spacing w:line="240" w:lineRule="atLeast"/>
        <w:ind w:firstLine="709"/>
        <w:jc w:val="both"/>
        <w:rPr>
          <w:sz w:val="28"/>
          <w:szCs w:val="28"/>
        </w:rPr>
      </w:pPr>
      <w:r>
        <w:rPr>
          <w:sz w:val="28"/>
          <w:szCs w:val="28"/>
        </w:rPr>
        <w:t>И.о. главы</w:t>
      </w:r>
    </w:p>
    <w:p w:rsidR="00B22BE1" w:rsidRPr="001F2472" w:rsidRDefault="00610734" w:rsidP="00F07EAD">
      <w:pPr>
        <w:shd w:val="clear" w:color="auto" w:fill="FFFFFF"/>
        <w:tabs>
          <w:tab w:val="left" w:pos="1188"/>
        </w:tabs>
        <w:spacing w:line="240" w:lineRule="atLeast"/>
        <w:jc w:val="both"/>
        <w:rPr>
          <w:sz w:val="28"/>
          <w:szCs w:val="28"/>
        </w:rPr>
      </w:pPr>
      <w:r>
        <w:rPr>
          <w:sz w:val="28"/>
          <w:szCs w:val="28"/>
        </w:rPr>
        <w:t xml:space="preserve">         </w:t>
      </w:r>
      <w:r w:rsidR="00B22BE1">
        <w:rPr>
          <w:sz w:val="28"/>
          <w:szCs w:val="28"/>
        </w:rPr>
        <w:t xml:space="preserve">Прогрессовского сельского поселения </w:t>
      </w:r>
      <w:r>
        <w:rPr>
          <w:sz w:val="28"/>
          <w:szCs w:val="28"/>
        </w:rPr>
        <w:t xml:space="preserve">                    С.Д.Свечин</w:t>
      </w:r>
    </w:p>
    <w:p w:rsidR="00191809" w:rsidRDefault="00191809"/>
    <w:sectPr w:rsidR="00191809" w:rsidSect="0019180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6D5" w:rsidRDefault="005206D5" w:rsidP="00B22BE1">
      <w:r>
        <w:separator/>
      </w:r>
    </w:p>
  </w:endnote>
  <w:endnote w:type="continuationSeparator" w:id="0">
    <w:p w:rsidR="005206D5" w:rsidRDefault="005206D5" w:rsidP="00B22B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6D5" w:rsidRDefault="005206D5" w:rsidP="00B22BE1">
      <w:r>
        <w:separator/>
      </w:r>
    </w:p>
  </w:footnote>
  <w:footnote w:type="continuationSeparator" w:id="0">
    <w:p w:rsidR="005206D5" w:rsidRDefault="005206D5" w:rsidP="00B22B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61F51"/>
    <w:rsid w:val="00061F51"/>
    <w:rsid w:val="000803F5"/>
    <w:rsid w:val="00191809"/>
    <w:rsid w:val="002179D6"/>
    <w:rsid w:val="00355093"/>
    <w:rsid w:val="003D3FD8"/>
    <w:rsid w:val="005206D5"/>
    <w:rsid w:val="005C09BC"/>
    <w:rsid w:val="00610734"/>
    <w:rsid w:val="00702B1D"/>
    <w:rsid w:val="009F455C"/>
    <w:rsid w:val="00A73C5E"/>
    <w:rsid w:val="00B22BE1"/>
    <w:rsid w:val="00B85BE0"/>
    <w:rsid w:val="00BF7B70"/>
    <w:rsid w:val="00C47406"/>
    <w:rsid w:val="00D00471"/>
    <w:rsid w:val="00D823CA"/>
    <w:rsid w:val="00F07E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BE1"/>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061F51"/>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3">
    <w:name w:val="header"/>
    <w:basedOn w:val="a"/>
    <w:link w:val="a4"/>
    <w:uiPriority w:val="99"/>
    <w:semiHidden/>
    <w:unhideWhenUsed/>
    <w:rsid w:val="00B22BE1"/>
    <w:pPr>
      <w:tabs>
        <w:tab w:val="center" w:pos="4677"/>
        <w:tab w:val="right" w:pos="9355"/>
      </w:tabs>
    </w:pPr>
  </w:style>
  <w:style w:type="character" w:customStyle="1" w:styleId="a4">
    <w:name w:val="Верхний колонтитул Знак"/>
    <w:basedOn w:val="a0"/>
    <w:link w:val="a3"/>
    <w:uiPriority w:val="99"/>
    <w:semiHidden/>
    <w:rsid w:val="00B22BE1"/>
    <w:rPr>
      <w:rFonts w:ascii="Times New Roman" w:eastAsia="Times New Roman" w:hAnsi="Times New Roman" w:cs="Times New Roman"/>
      <w:sz w:val="24"/>
      <w:szCs w:val="24"/>
      <w:lang w:eastAsia="ar-SA"/>
    </w:rPr>
  </w:style>
  <w:style w:type="paragraph" w:styleId="a5">
    <w:name w:val="footer"/>
    <w:basedOn w:val="a"/>
    <w:link w:val="a6"/>
    <w:uiPriority w:val="99"/>
    <w:semiHidden/>
    <w:unhideWhenUsed/>
    <w:rsid w:val="00B22BE1"/>
    <w:pPr>
      <w:tabs>
        <w:tab w:val="center" w:pos="4677"/>
        <w:tab w:val="right" w:pos="9355"/>
      </w:tabs>
    </w:pPr>
  </w:style>
  <w:style w:type="character" w:customStyle="1" w:styleId="a6">
    <w:name w:val="Нижний колонтитул Знак"/>
    <w:basedOn w:val="a0"/>
    <w:link w:val="a5"/>
    <w:uiPriority w:val="99"/>
    <w:semiHidden/>
    <w:rsid w:val="00B22BE1"/>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89492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215</Words>
  <Characters>1226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Прогресс</dc:creator>
  <cp:keywords/>
  <dc:description/>
  <cp:lastModifiedBy>Прогресс</cp:lastModifiedBy>
  <cp:revision>12</cp:revision>
  <cp:lastPrinted>2025-05-16T07:35:00Z</cp:lastPrinted>
  <dcterms:created xsi:type="dcterms:W3CDTF">2024-03-27T06:15:00Z</dcterms:created>
  <dcterms:modified xsi:type="dcterms:W3CDTF">2025-05-16T07:35:00Z</dcterms:modified>
</cp:coreProperties>
</file>