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36" w:rsidRPr="00CD20AC" w:rsidRDefault="00012436" w:rsidP="00FA40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AC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012436" w:rsidRPr="00CD20AC" w:rsidRDefault="00012436" w:rsidP="00FA40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AC">
        <w:rPr>
          <w:rFonts w:ascii="Times New Roman" w:hAnsi="Times New Roman" w:cs="Times New Roman"/>
          <w:b/>
          <w:sz w:val="28"/>
          <w:szCs w:val="28"/>
        </w:rPr>
        <w:t>ПРОГРЕССОВСКОГО СЕЛЬСКОГО ПОСЕЛЕНИЯ</w:t>
      </w:r>
    </w:p>
    <w:p w:rsidR="00012436" w:rsidRPr="00CD20AC" w:rsidRDefault="00012436" w:rsidP="00FA40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AC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012436" w:rsidRPr="00FA40F1" w:rsidRDefault="00012436" w:rsidP="00FA40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A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12436" w:rsidRPr="00306A98" w:rsidRDefault="00012436" w:rsidP="00012436">
      <w:pPr>
        <w:pStyle w:val="1"/>
        <w:spacing w:before="0" w:line="23" w:lineRule="atLeas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12436" w:rsidRPr="00306A98" w:rsidRDefault="00012436" w:rsidP="00012436">
      <w:pPr>
        <w:pStyle w:val="1"/>
        <w:spacing w:before="0" w:line="23" w:lineRule="atLeast"/>
        <w:ind w:firstLine="709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                 </w:t>
      </w:r>
      <w:r w:rsidRPr="00306A98">
        <w:rPr>
          <w:rFonts w:ascii="Times New Roman" w:hAnsi="Times New Roman"/>
          <w:szCs w:val="32"/>
        </w:rPr>
        <w:t>Р Е Ш Е Н И Е</w:t>
      </w:r>
    </w:p>
    <w:p w:rsidR="005D5A3C" w:rsidRDefault="005D5A3C" w:rsidP="005D5A3C">
      <w:pPr>
        <w:shd w:val="clear" w:color="auto" w:fill="FFFFFF"/>
        <w:tabs>
          <w:tab w:val="left" w:pos="33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FA40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</w:t>
      </w:r>
      <w:r w:rsid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 </w:t>
      </w:r>
      <w:r w:rsidR="0017325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31.01.2025</w:t>
      </w:r>
      <w:r w:rsidR="006736B5" w:rsidRP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г.</w:t>
      </w:r>
      <w:r w:rsidRP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</w:t>
      </w:r>
      <w:r w:rsid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№ </w:t>
      </w:r>
      <w:r w:rsidR="006137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17325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98</w:t>
      </w:r>
    </w:p>
    <w:p w:rsidR="00012436" w:rsidRPr="002F6EF5" w:rsidRDefault="00012436" w:rsidP="005D5A3C">
      <w:pPr>
        <w:shd w:val="clear" w:color="auto" w:fill="FFFFFF"/>
        <w:tabs>
          <w:tab w:val="left" w:pos="33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с. Михайловка 1-я</w:t>
      </w:r>
    </w:p>
    <w:p w:rsidR="00741056" w:rsidRDefault="00741056" w:rsidP="00D3612B">
      <w:pPr>
        <w:ind w:firstLine="851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D3612B" w:rsidRPr="00D3612B" w:rsidRDefault="0061378B" w:rsidP="00D3612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«</w:t>
      </w:r>
      <w:r w:rsidR="006736B5" w:rsidRPr="0001243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О передаче </w:t>
      </w:r>
      <w:r w:rsidR="0017325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Контрольно-счетной комиссии Панинского муниципального района полномочий Прогрессовского сельского поселения по осуществлению внешнего муниципального финансового контроля</w:t>
      </w:r>
      <w:r w:rsidR="00D3612B">
        <w:rPr>
          <w:rFonts w:ascii="Times New Roman" w:hAnsi="Times New Roman" w:cs="Times New Roman"/>
          <w:b/>
          <w:sz w:val="28"/>
          <w:szCs w:val="28"/>
        </w:rPr>
        <w:t>»</w:t>
      </w:r>
    </w:p>
    <w:p w:rsidR="0061378B" w:rsidRDefault="00012436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</w:t>
      </w:r>
    </w:p>
    <w:p w:rsidR="00741056" w:rsidRDefault="0061378B" w:rsidP="00D3612B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E65C8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Руководствуясь, часть </w:t>
      </w:r>
      <w:r w:rsidR="0017325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</w:t>
      </w:r>
      <w:r w:rsidR="00E65C8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статьи </w:t>
      </w:r>
      <w:r w:rsidR="0017325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6736B5" w:rsidRPr="003A77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hyperlink r:id="rId6" w:anchor="/document/186367/entry/0" w:history="1">
        <w:r w:rsidR="006736B5" w:rsidRPr="000124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</w:t>
        </w:r>
        <w:r w:rsidR="00E65C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</w:t>
        </w:r>
        <w:r w:rsidR="006736B5" w:rsidRPr="000124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</w:t>
        </w:r>
        <w:r w:rsidR="00E65C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</w:hyperlink>
      <w:r w:rsidR="006736B5" w:rsidRPr="0001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="00173259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07.02.2011</w:t>
      </w:r>
      <w:r w:rsidR="006736B5" w:rsidRPr="0001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 </w:t>
      </w:r>
      <w:r w:rsidR="001732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36B5" w:rsidRPr="0001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"Об общих принципах организации </w:t>
      </w:r>
      <w:r w:rsidR="001732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деятельности контрольно-счетных органов субъектов</w:t>
      </w:r>
      <w:r w:rsidR="006736B5" w:rsidRPr="0001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17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</w:t>
      </w:r>
      <w:r w:rsidR="006736B5" w:rsidRPr="00012436">
        <w:rPr>
          <w:rFonts w:ascii="Times New Roman" w:eastAsia="Times New Roman" w:hAnsi="Times New Roman" w:cs="Times New Roman"/>
          <w:sz w:val="28"/>
          <w:szCs w:val="28"/>
          <w:lang w:eastAsia="ru-RU"/>
        </w:rPr>
        <w:t>", </w:t>
      </w:r>
      <w:r w:rsidR="00D3612B" w:rsidRPr="00EE68F8">
        <w:rPr>
          <w:rFonts w:ascii="Times New Roman" w:hAnsi="Times New Roman" w:cs="Times New Roman"/>
          <w:sz w:val="28"/>
          <w:szCs w:val="28"/>
        </w:rPr>
        <w:t xml:space="preserve"> </w:t>
      </w:r>
      <w:r w:rsidR="006736B5" w:rsidRPr="0001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012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Прогрессовского</w:t>
      </w:r>
      <w:r w:rsidR="006736B5" w:rsidRPr="0001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D5A3C" w:rsidRPr="000124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5D5A3C" w:rsidRPr="003A77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нинского</w:t>
      </w:r>
      <w:r w:rsidR="006736B5" w:rsidRPr="003A77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района,</w:t>
      </w:r>
      <w:r w:rsidR="0083447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целях осуществления </w:t>
      </w:r>
      <w:r w:rsidR="0017325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внешнего</w:t>
      </w:r>
      <w:r w:rsidR="0083447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финансового контроля</w:t>
      </w:r>
      <w:r w:rsidR="006736B5" w:rsidRPr="003A77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Совет народных депутатов </w:t>
      </w:r>
      <w:r w:rsid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Прогрессовского</w:t>
      </w:r>
      <w:r w:rsidR="006736B5" w:rsidRPr="003A77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</w:t>
      </w:r>
      <w:r w:rsidR="005D5A3C" w:rsidRPr="003A77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Панинского</w:t>
      </w:r>
      <w:r w:rsidR="006736B5" w:rsidRPr="003A779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</w:t>
      </w:r>
      <w:r w:rsidR="0083447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Воронежской области</w:t>
      </w:r>
      <w:r w:rsidR="0083447B"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  <w:t xml:space="preserve"> </w:t>
      </w:r>
    </w:p>
    <w:p w:rsidR="00D3612B" w:rsidRDefault="00741056" w:rsidP="00D3612B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  <w:t xml:space="preserve">                                           </w:t>
      </w:r>
      <w:r w:rsidR="0083447B"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  <w:t xml:space="preserve"> </w:t>
      </w:r>
      <w:r w:rsidR="006736B5" w:rsidRPr="006736B5"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  <w:t>РЕШИЛ:</w:t>
      </w:r>
    </w:p>
    <w:p w:rsidR="0083447B" w:rsidRDefault="0083447B" w:rsidP="00D3612B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</w:pPr>
    </w:p>
    <w:p w:rsidR="00D3612B" w:rsidRDefault="00D3612B" w:rsidP="00D3612B">
      <w:pPr>
        <w:shd w:val="clear" w:color="auto" w:fill="FFFFFF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  <w:t xml:space="preserve">   </w:t>
      </w:r>
      <w:r w:rsidR="0083447B"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31"/>
          <w:szCs w:val="31"/>
          <w:lang w:eastAsia="ru-RU"/>
        </w:rPr>
        <w:t xml:space="preserve"> 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</w:t>
      </w:r>
      <w:r w:rsidR="0017325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3447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Администрации Прогрессовского сельского поселения п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ередать </w:t>
      </w:r>
      <w:r w:rsidR="003223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осуществление</w:t>
      </w:r>
      <w:r w:rsidR="0083447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части </w:t>
      </w:r>
      <w:r w:rsidR="003223F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полномочий 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EE68F8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173259">
        <w:rPr>
          <w:rFonts w:ascii="Times New Roman" w:hAnsi="Times New Roman" w:cs="Times New Roman"/>
          <w:sz w:val="28"/>
          <w:szCs w:val="28"/>
        </w:rPr>
        <w:t>внешнего</w:t>
      </w:r>
      <w:r w:rsidRPr="00EE68F8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6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Панинского</w:t>
      </w:r>
      <w:r w:rsidRPr="00EE68F8">
        <w:rPr>
          <w:rFonts w:ascii="Times New Roman" w:hAnsi="Times New Roman" w:cs="Times New Roman"/>
          <w:sz w:val="28"/>
          <w:szCs w:val="28"/>
        </w:rPr>
        <w:t xml:space="preserve"> мун</w:t>
      </w:r>
      <w:r w:rsidR="00741056">
        <w:rPr>
          <w:rFonts w:ascii="Times New Roman" w:hAnsi="Times New Roman" w:cs="Times New Roman"/>
          <w:sz w:val="28"/>
          <w:szCs w:val="28"/>
        </w:rPr>
        <w:t>иципального района.</w:t>
      </w:r>
    </w:p>
    <w:p w:rsidR="0083447B" w:rsidRDefault="0083447B" w:rsidP="00834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325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68F8">
        <w:rPr>
          <w:rFonts w:ascii="Times New Roman" w:hAnsi="Times New Roman" w:cs="Times New Roman"/>
          <w:sz w:val="28"/>
          <w:szCs w:val="28"/>
        </w:rPr>
        <w:t>Администрации района передаются следующие полномочия по внутреннему муниципальному финансовому контролю:</w:t>
      </w:r>
    </w:p>
    <w:p w:rsidR="00D03CEC" w:rsidRDefault="00D03CEC" w:rsidP="008344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2.1.Контроль за исполнением местного бюджета;</w:t>
      </w:r>
    </w:p>
    <w:p w:rsidR="00D03CEC" w:rsidRDefault="00D03CEC" w:rsidP="008344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A0F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.Экспертиза проектов местного бюджета;</w:t>
      </w:r>
    </w:p>
    <w:p w:rsidR="00D03CEC" w:rsidRDefault="00D03CEC" w:rsidP="008344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0F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Внешняя проверка годового отчета об исполнении местного бюджета;</w:t>
      </w:r>
    </w:p>
    <w:p w:rsidR="00D03CEC" w:rsidRDefault="00D03CEC" w:rsidP="008344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0F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Организация и осуществление контроля за законностью</w:t>
      </w:r>
      <w:r w:rsidR="00220BBF">
        <w:rPr>
          <w:rFonts w:ascii="Times New Roman" w:hAnsi="Times New Roman" w:cs="Times New Roman"/>
          <w:sz w:val="28"/>
          <w:szCs w:val="28"/>
        </w:rPr>
        <w:t>, результативностью (</w:t>
      </w:r>
      <w:r>
        <w:rPr>
          <w:rFonts w:ascii="Times New Roman" w:hAnsi="Times New Roman" w:cs="Times New Roman"/>
          <w:sz w:val="28"/>
          <w:szCs w:val="28"/>
        </w:rPr>
        <w:t>эффективностью и экономичностью)</w:t>
      </w:r>
      <w:r w:rsidR="00220BBF">
        <w:rPr>
          <w:rFonts w:ascii="Times New Roman" w:hAnsi="Times New Roman" w:cs="Times New Roman"/>
          <w:sz w:val="28"/>
          <w:szCs w:val="28"/>
        </w:rPr>
        <w:t xml:space="preserve">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220BBF" w:rsidRDefault="00220BBF" w:rsidP="008344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0F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поселению;</w:t>
      </w:r>
    </w:p>
    <w:p w:rsidR="00220BBF" w:rsidRDefault="00220BBF" w:rsidP="008344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0F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Оценка эффективности предоставления налоговых и иных льгот и преимуществ, бюджетных кредитов за счет местного бюджета, а также</w:t>
      </w:r>
      <w:r w:rsidR="00BA0F50">
        <w:rPr>
          <w:rFonts w:ascii="Times New Roman" w:hAnsi="Times New Roman" w:cs="Times New Roman"/>
          <w:sz w:val="28"/>
          <w:szCs w:val="28"/>
        </w:rPr>
        <w:t xml:space="preserve">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местного бюджета и имущества, находящегося в муниципальной собственности;</w:t>
      </w:r>
    </w:p>
    <w:p w:rsidR="00BA0F50" w:rsidRDefault="00BA0F50" w:rsidP="008344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Финансово-экономическая экспертиза проектов муниципальных правовых актов, в части, касающейся расходных обязательств поселения. А также муниципальных программ;</w:t>
      </w:r>
    </w:p>
    <w:p w:rsidR="00BA0F50" w:rsidRDefault="00BA0F50" w:rsidP="008344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Анализ бюджетного процесса в поселении и подготовка предложений, направленных на его совершенствование;</w:t>
      </w:r>
    </w:p>
    <w:p w:rsidR="00BA0F50" w:rsidRDefault="00BA0F50" w:rsidP="008344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Подготовка информации о ходе исполнения местного бюджета,</w:t>
      </w:r>
      <w:r w:rsidR="00C57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результатах проведенных контрольных и экспертно-аналитических</w:t>
      </w:r>
      <w:r w:rsidR="00C57FA8">
        <w:rPr>
          <w:rFonts w:ascii="Times New Roman" w:hAnsi="Times New Roman" w:cs="Times New Roman"/>
          <w:sz w:val="28"/>
          <w:szCs w:val="28"/>
        </w:rPr>
        <w:t xml:space="preserve"> мероприятий и представление такой информации в Совет народных депутатов Панинского муниципального района и главе Панинского муниципального района;</w:t>
      </w:r>
    </w:p>
    <w:p w:rsidR="00C57FA8" w:rsidRDefault="00C57FA8" w:rsidP="008344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Участие в пределах полномочий в мероприятиях, направленных на противодействии коррупции.</w:t>
      </w:r>
    </w:p>
    <w:p w:rsidR="00220BBF" w:rsidRDefault="00220BBF" w:rsidP="008344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CEC" w:rsidRDefault="00D03CEC" w:rsidP="008344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36B5" w:rsidRPr="005D5A3C" w:rsidRDefault="00FA40F1" w:rsidP="00B1472C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</w:t>
      </w:r>
      <w:r w:rsidR="0083447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D065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 Администрации </w:t>
      </w:r>
      <w:r w:rsidR="000124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Прогрессовского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сельского поселения заключить соглашение с администрацией 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Панинского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района о передаче осуществления полномочий, указанных в п. 1 настоящего решения.</w:t>
      </w:r>
    </w:p>
    <w:p w:rsidR="0083447B" w:rsidRDefault="006736B5" w:rsidP="0083447B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Срок действия соглашения: с 01.01.20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6137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г. по 31.12.202</w:t>
      </w:r>
      <w:r w:rsidR="006137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г.</w:t>
      </w:r>
    </w:p>
    <w:p w:rsidR="0083447B" w:rsidRDefault="0083447B" w:rsidP="0083447B">
      <w:pPr>
        <w:shd w:val="clear" w:color="auto" w:fill="FFFFFF"/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10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65F">
        <w:rPr>
          <w:rFonts w:ascii="Times New Roman" w:hAnsi="Times New Roman" w:cs="Times New Roman"/>
          <w:sz w:val="28"/>
          <w:szCs w:val="28"/>
        </w:rPr>
        <w:t>3</w:t>
      </w:r>
      <w:r w:rsidRPr="00306A98">
        <w:rPr>
          <w:rFonts w:ascii="Times New Roman" w:hAnsi="Times New Roman" w:cs="Times New Roman"/>
          <w:sz w:val="28"/>
          <w:szCs w:val="28"/>
        </w:rPr>
        <w:t>. Опубликовать настоящее решение в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</w:t>
      </w:r>
      <w:r w:rsidRPr="00306A98">
        <w:rPr>
          <w:rFonts w:ascii="Times New Roman" w:hAnsi="Times New Roman" w:cs="Times New Roman"/>
          <w:sz w:val="28"/>
          <w:szCs w:val="28"/>
        </w:rPr>
        <w:t xml:space="preserve"> печатном издании </w:t>
      </w:r>
      <w:r>
        <w:rPr>
          <w:rFonts w:ascii="Times New Roman" w:hAnsi="Times New Roman" w:cs="Times New Roman"/>
          <w:sz w:val="28"/>
          <w:szCs w:val="28"/>
        </w:rPr>
        <w:t>Прогрессовского</w:t>
      </w:r>
      <w:r w:rsidRPr="00EC24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06A98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</w:t>
      </w:r>
      <w:r w:rsidRPr="00306A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Прогрессовский </w:t>
      </w:r>
      <w:r w:rsidRPr="00306A98">
        <w:rPr>
          <w:rFonts w:ascii="Times New Roman" w:hAnsi="Times New Roman" w:cs="Times New Roman"/>
          <w:sz w:val="28"/>
          <w:szCs w:val="28"/>
        </w:rPr>
        <w:t>муниципальный вестник».</w:t>
      </w:r>
    </w:p>
    <w:p w:rsidR="0083447B" w:rsidRDefault="0083447B" w:rsidP="0083447B">
      <w:pPr>
        <w:spacing w:before="2" w:after="4" w:line="360" w:lineRule="auto"/>
        <w:jc w:val="both"/>
        <w:rPr>
          <w:rFonts w:ascii="Times New Roman" w:hAnsi="Times New Roman"/>
          <w:sz w:val="28"/>
          <w:szCs w:val="28"/>
        </w:rPr>
      </w:pPr>
      <w:r w:rsidRPr="00306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D065F">
        <w:rPr>
          <w:rFonts w:ascii="Times New Roman" w:hAnsi="Times New Roman"/>
          <w:sz w:val="28"/>
          <w:szCs w:val="28"/>
        </w:rPr>
        <w:t xml:space="preserve">  4</w:t>
      </w:r>
      <w:r w:rsidRPr="00306A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A98">
        <w:rPr>
          <w:rFonts w:ascii="Times New Roman" w:hAnsi="Times New Roman"/>
          <w:sz w:val="28"/>
          <w:szCs w:val="28"/>
        </w:rPr>
        <w:t>Наст</w:t>
      </w:r>
      <w:r>
        <w:rPr>
          <w:rFonts w:ascii="Times New Roman" w:hAnsi="Times New Roman"/>
          <w:sz w:val="28"/>
          <w:szCs w:val="28"/>
        </w:rPr>
        <w:t xml:space="preserve">оящее решение вступает в силу после его официального </w:t>
      </w:r>
      <w:r w:rsidRPr="00306A98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>, и распространяет свое действие на правоотношения, возникшие 01.01.2024 года</w:t>
      </w:r>
      <w:r w:rsidRPr="00306A98">
        <w:rPr>
          <w:rFonts w:ascii="Times New Roman" w:hAnsi="Times New Roman"/>
          <w:sz w:val="28"/>
          <w:szCs w:val="28"/>
        </w:rPr>
        <w:t>.</w:t>
      </w:r>
    </w:p>
    <w:p w:rsidR="0083447B" w:rsidRDefault="0083447B" w:rsidP="0083447B">
      <w:pPr>
        <w:shd w:val="clear" w:color="auto" w:fill="FFFFFF"/>
        <w:spacing w:before="2" w:after="4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  <w:r w:rsidR="00DD065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D065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 Контроль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над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выполнением настоящего решения оставляю за собой.</w:t>
      </w:r>
    </w:p>
    <w:p w:rsidR="00741056" w:rsidRDefault="00741056" w:rsidP="0083447B">
      <w:pPr>
        <w:shd w:val="clear" w:color="auto" w:fill="FFFFFF"/>
        <w:spacing w:before="2" w:after="4" w:line="240" w:lineRule="atLeast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41056" w:rsidRDefault="00741056" w:rsidP="0083447B">
      <w:pPr>
        <w:shd w:val="clear" w:color="auto" w:fill="FFFFFF"/>
        <w:spacing w:before="2" w:after="4" w:line="240" w:lineRule="atLeast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3447B" w:rsidRDefault="0083447B" w:rsidP="0083447B">
      <w:pPr>
        <w:shd w:val="clear" w:color="auto" w:fill="FFFFFF"/>
        <w:spacing w:before="2" w:after="4" w:line="240" w:lineRule="atLeast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Глава</w:t>
      </w:r>
    </w:p>
    <w:p w:rsidR="00741056" w:rsidRDefault="0083447B" w:rsidP="00DD065F">
      <w:pPr>
        <w:shd w:val="clear" w:color="auto" w:fill="FFFFFF"/>
        <w:spacing w:before="2" w:after="4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Прогрессовского сельского поселения                                   Е.В.Сысоев</w:t>
      </w: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056" w:rsidRDefault="00741056" w:rsidP="0083447B">
      <w:pPr>
        <w:pStyle w:val="a5"/>
        <w:spacing w:before="2" w:after="4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41056" w:rsidSect="00760B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60" w:rsidRDefault="00446C60" w:rsidP="00C21DFD">
      <w:pPr>
        <w:spacing w:after="0" w:line="240" w:lineRule="auto"/>
      </w:pPr>
      <w:r>
        <w:separator/>
      </w:r>
    </w:p>
  </w:endnote>
  <w:endnote w:type="continuationSeparator" w:id="0">
    <w:p w:rsidR="00446C60" w:rsidRDefault="00446C60" w:rsidP="00C2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60" w:rsidRDefault="00446C60" w:rsidP="00C21DFD">
      <w:pPr>
        <w:spacing w:after="0" w:line="240" w:lineRule="auto"/>
      </w:pPr>
      <w:r>
        <w:separator/>
      </w:r>
    </w:p>
  </w:footnote>
  <w:footnote w:type="continuationSeparator" w:id="0">
    <w:p w:rsidR="00446C60" w:rsidRDefault="00446C60" w:rsidP="00C2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F5" w:rsidRDefault="00446C60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6B5"/>
    <w:rsid w:val="00012436"/>
    <w:rsid w:val="00025653"/>
    <w:rsid w:val="000632CC"/>
    <w:rsid w:val="00130CEE"/>
    <w:rsid w:val="00165D38"/>
    <w:rsid w:val="00173259"/>
    <w:rsid w:val="001D6890"/>
    <w:rsid w:val="002048C1"/>
    <w:rsid w:val="002206B1"/>
    <w:rsid w:val="00220BBF"/>
    <w:rsid w:val="00282261"/>
    <w:rsid w:val="002E1939"/>
    <w:rsid w:val="002F6EF5"/>
    <w:rsid w:val="003223F1"/>
    <w:rsid w:val="00330DA3"/>
    <w:rsid w:val="00364D6C"/>
    <w:rsid w:val="003A7796"/>
    <w:rsid w:val="003D1300"/>
    <w:rsid w:val="00411755"/>
    <w:rsid w:val="00415CB9"/>
    <w:rsid w:val="00446C60"/>
    <w:rsid w:val="004602F4"/>
    <w:rsid w:val="00463FBB"/>
    <w:rsid w:val="00515334"/>
    <w:rsid w:val="00522B7B"/>
    <w:rsid w:val="005A3F09"/>
    <w:rsid w:val="005C0134"/>
    <w:rsid w:val="005D5A3C"/>
    <w:rsid w:val="005F2F8B"/>
    <w:rsid w:val="0061378B"/>
    <w:rsid w:val="00622380"/>
    <w:rsid w:val="00637294"/>
    <w:rsid w:val="0063796F"/>
    <w:rsid w:val="0064291F"/>
    <w:rsid w:val="0065254C"/>
    <w:rsid w:val="006736B5"/>
    <w:rsid w:val="006914AE"/>
    <w:rsid w:val="00725E21"/>
    <w:rsid w:val="00741056"/>
    <w:rsid w:val="00760B1A"/>
    <w:rsid w:val="0077119D"/>
    <w:rsid w:val="007E3B25"/>
    <w:rsid w:val="00803F5B"/>
    <w:rsid w:val="0081258A"/>
    <w:rsid w:val="0083447B"/>
    <w:rsid w:val="00904F23"/>
    <w:rsid w:val="00914DBA"/>
    <w:rsid w:val="009426AC"/>
    <w:rsid w:val="0096250A"/>
    <w:rsid w:val="00962B5F"/>
    <w:rsid w:val="009B4FC2"/>
    <w:rsid w:val="00A36099"/>
    <w:rsid w:val="00AA254D"/>
    <w:rsid w:val="00AE2F96"/>
    <w:rsid w:val="00B1472C"/>
    <w:rsid w:val="00B65AAE"/>
    <w:rsid w:val="00BA0F50"/>
    <w:rsid w:val="00C17930"/>
    <w:rsid w:val="00C21DFD"/>
    <w:rsid w:val="00C57FA8"/>
    <w:rsid w:val="00CD20AC"/>
    <w:rsid w:val="00CE51B7"/>
    <w:rsid w:val="00D03CEC"/>
    <w:rsid w:val="00D04DA9"/>
    <w:rsid w:val="00D3612B"/>
    <w:rsid w:val="00D57348"/>
    <w:rsid w:val="00DD065F"/>
    <w:rsid w:val="00E65C87"/>
    <w:rsid w:val="00F63BF4"/>
    <w:rsid w:val="00F95ACD"/>
    <w:rsid w:val="00FA2561"/>
    <w:rsid w:val="00FA40F1"/>
    <w:rsid w:val="00FA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012436"/>
    <w:pPr>
      <w:keepNext/>
      <w:keepLines/>
      <w:widowControl w:val="0"/>
      <w:tabs>
        <w:tab w:val="left" w:pos="709"/>
      </w:tabs>
      <w:suppressAutoHyphens/>
      <w:spacing w:before="144" w:after="0" w:line="100" w:lineRule="atLeast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012436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5">
    <w:name w:val="No Spacing"/>
    <w:link w:val="a6"/>
    <w:uiPriority w:val="1"/>
    <w:qFormat/>
    <w:rsid w:val="00012436"/>
    <w:pPr>
      <w:keepNext/>
      <w:keepLines/>
      <w:widowControl w:val="0"/>
      <w:spacing w:before="144" w:after="0" w:line="240" w:lineRule="auto"/>
    </w:pPr>
    <w:rPr>
      <w:rFonts w:ascii="Calibri" w:hAnsi="Calibri" w:cs="Calibri"/>
    </w:rPr>
  </w:style>
  <w:style w:type="character" w:customStyle="1" w:styleId="a6">
    <w:name w:val="Без интервала Знак"/>
    <w:link w:val="a5"/>
    <w:uiPriority w:val="1"/>
    <w:locked/>
    <w:rsid w:val="00012436"/>
    <w:rPr>
      <w:rFonts w:ascii="Calibri" w:hAnsi="Calibri" w:cs="Calibri"/>
    </w:rPr>
  </w:style>
  <w:style w:type="paragraph" w:styleId="a0">
    <w:name w:val="Body Text"/>
    <w:basedOn w:val="a"/>
    <w:link w:val="a7"/>
    <w:uiPriority w:val="99"/>
    <w:semiHidden/>
    <w:unhideWhenUsed/>
    <w:rsid w:val="00012436"/>
    <w:pPr>
      <w:spacing w:after="120"/>
    </w:pPr>
  </w:style>
  <w:style w:type="character" w:customStyle="1" w:styleId="a7">
    <w:name w:val="Основной текст Знак"/>
    <w:basedOn w:val="a1"/>
    <w:link w:val="a0"/>
    <w:rsid w:val="00012436"/>
  </w:style>
  <w:style w:type="character" w:styleId="a8">
    <w:name w:val="Strong"/>
    <w:uiPriority w:val="22"/>
    <w:qFormat/>
    <w:rsid w:val="00364D6C"/>
    <w:rPr>
      <w:rFonts w:ascii="Times New Roman" w:hAnsi="Times New Roman" w:cs="Times New Roman" w:hint="default"/>
      <w:b/>
      <w:bCs w:val="0"/>
    </w:rPr>
  </w:style>
  <w:style w:type="paragraph" w:styleId="3">
    <w:name w:val="Body Text Indent 3"/>
    <w:basedOn w:val="a"/>
    <w:link w:val="30"/>
    <w:uiPriority w:val="99"/>
    <w:rsid w:val="004117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117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Базовый"/>
    <w:rsid w:val="00411755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Подпись к картинке (3)_"/>
    <w:link w:val="32"/>
    <w:rsid w:val="00D3612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Подпись к картинке_"/>
    <w:link w:val="ab"/>
    <w:rsid w:val="00D3612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D3612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D3612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b">
    <w:name w:val="Подпись к картинке"/>
    <w:basedOn w:val="a"/>
    <w:link w:val="aa"/>
    <w:rsid w:val="00D3612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D3612B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paragraph" w:styleId="ac">
    <w:name w:val="header"/>
    <w:basedOn w:val="a"/>
    <w:link w:val="ad"/>
    <w:rsid w:val="00D3612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rsid w:val="00D3612B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34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Прогресс</cp:lastModifiedBy>
  <cp:revision>33</cp:revision>
  <cp:lastPrinted>2023-12-01T08:14:00Z</cp:lastPrinted>
  <dcterms:created xsi:type="dcterms:W3CDTF">2019-11-22T06:44:00Z</dcterms:created>
  <dcterms:modified xsi:type="dcterms:W3CDTF">2025-02-07T07:34:00Z</dcterms:modified>
</cp:coreProperties>
</file>