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214269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ПРОГРЕССОВСКОГО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20декабря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B6F17" w:rsidRDefault="00214269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1-я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C6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между администрацией </w:t>
      </w:r>
      <w:r w:rsidR="00214269">
        <w:rPr>
          <w:rFonts w:ascii="Times New Roman" w:hAnsi="Times New Roman" w:cs="Times New Roman"/>
          <w:b/>
          <w:sz w:val="28"/>
          <w:szCs w:val="28"/>
        </w:rPr>
        <w:t>Прогрессовского сельского</w:t>
      </w:r>
      <w:r w:rsidRPr="000B6F1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Панинского муниципального района</w:t>
      </w:r>
    </w:p>
    <w:p w:rsidR="00353DC0" w:rsidRDefault="00275BB8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56EC6">
        <w:rPr>
          <w:rFonts w:ascii="Times New Roman" w:hAnsi="Times New Roman" w:cs="Times New Roman"/>
          <w:b/>
          <w:sz w:val="28"/>
          <w:szCs w:val="28"/>
        </w:rPr>
        <w:t>01.12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36B5" w:rsidRPr="00874E8A" w:rsidRDefault="00275BB8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9,154,264.1 Бюджетного кодекса Российской Федерации, часть 4 статьи 15 Федерального закона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передаче осуществления части полномочий</w:t>
      </w:r>
      <w:r w:rsidR="00275BB8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214269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353DC0">
        <w:rPr>
          <w:rFonts w:ascii="Times New Roman" w:hAnsi="Times New Roman" w:cs="Times New Roman"/>
          <w:sz w:val="28"/>
          <w:szCs w:val="28"/>
        </w:rPr>
        <w:t xml:space="preserve"> поселения и администрацией Панинского муниципального района от </w:t>
      </w:r>
      <w:r w:rsidR="00E56EC6">
        <w:rPr>
          <w:rFonts w:ascii="Times New Roman" w:hAnsi="Times New Roman" w:cs="Times New Roman"/>
          <w:sz w:val="28"/>
          <w:szCs w:val="28"/>
        </w:rPr>
        <w:t>01.12.</w:t>
      </w:r>
      <w:r w:rsidR="00275BB8">
        <w:rPr>
          <w:rFonts w:ascii="Times New Roman" w:hAnsi="Times New Roman" w:cs="Times New Roman"/>
          <w:sz w:val="28"/>
          <w:szCs w:val="28"/>
        </w:rPr>
        <w:t>2023</w:t>
      </w:r>
      <w:r w:rsidR="00DA2CA0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CA0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статьи 3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244DE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межбюджетных трансфертов на осуществление полномочий, указанных в п.1.1.1 и п. 1.1.2. настоящего соглашения, в 2024 году устанавливается в размер 6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44 811,27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(Шестьсот 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одиннадцать рублей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8914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Прогрессовский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0B6F17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14269" w:rsidRDefault="006736B5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Е.В.Сысоев</w:t>
      </w: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5160B"/>
    <w:rsid w:val="000872C8"/>
    <w:rsid w:val="00092692"/>
    <w:rsid w:val="000B69E1"/>
    <w:rsid w:val="000B6F17"/>
    <w:rsid w:val="000C176D"/>
    <w:rsid w:val="00165D38"/>
    <w:rsid w:val="00183832"/>
    <w:rsid w:val="001F2D41"/>
    <w:rsid w:val="00214269"/>
    <w:rsid w:val="0027308A"/>
    <w:rsid w:val="00275BB8"/>
    <w:rsid w:val="00283B0E"/>
    <w:rsid w:val="002E1939"/>
    <w:rsid w:val="003244DE"/>
    <w:rsid w:val="00331C0A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5D5B82"/>
    <w:rsid w:val="00622380"/>
    <w:rsid w:val="00643ABF"/>
    <w:rsid w:val="006736B5"/>
    <w:rsid w:val="006914AE"/>
    <w:rsid w:val="00725E21"/>
    <w:rsid w:val="00760B1A"/>
    <w:rsid w:val="0077119D"/>
    <w:rsid w:val="007A2B1D"/>
    <w:rsid w:val="0081258A"/>
    <w:rsid w:val="00874E8A"/>
    <w:rsid w:val="00886BC3"/>
    <w:rsid w:val="0089141C"/>
    <w:rsid w:val="00904F23"/>
    <w:rsid w:val="00914DBA"/>
    <w:rsid w:val="00937A53"/>
    <w:rsid w:val="009426AC"/>
    <w:rsid w:val="0096250A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4C39"/>
    <w:rsid w:val="00CA7E8F"/>
    <w:rsid w:val="00CD2598"/>
    <w:rsid w:val="00CE51B7"/>
    <w:rsid w:val="00D00CBC"/>
    <w:rsid w:val="00D3515B"/>
    <w:rsid w:val="00D57348"/>
    <w:rsid w:val="00D64FFB"/>
    <w:rsid w:val="00DA2CA0"/>
    <w:rsid w:val="00E56EC6"/>
    <w:rsid w:val="00EE4E34"/>
    <w:rsid w:val="00EF69C1"/>
    <w:rsid w:val="00F6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14</cp:revision>
  <cp:lastPrinted>2022-04-05T12:35:00Z</cp:lastPrinted>
  <dcterms:created xsi:type="dcterms:W3CDTF">2022-04-05T11:13:00Z</dcterms:created>
  <dcterms:modified xsi:type="dcterms:W3CDTF">2024-12-20T07:52:00Z</dcterms:modified>
</cp:coreProperties>
</file>